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  <Override PartName="/word/media/image_rId13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>
                <w:b w:val="1"/>
                <w:bCs w:val="1"/>
              </w:rPr>
              <w:t xml:space="preserve">3 minutes pour nous aider à nous améliorer - Donnez-nous votre avis !</w:t>
            </w:r>
          </w:p>
          <w:p>
            <w:pPr/>
            <w:r>
              <w:rPr>
                <w:i w:val="1"/>
                <w:iCs w:val="1"/>
              </w:rPr>
              <w:t xml:space="preserve">Vos réponses resteront strictement confidentielles et ne seront utilisées qu'à des fins statistiques. </w:t>
            </w:r>
          </w:p>
          <w:p>
            <w:pPr/>
            <w:r>
              <w:rPr/>
              <w:t xml:space="preserve"> Pour plus d'informations concernant la clinique Trénel, rendez-vous sur notre site internet en cliquant </w:t>
            </w:r>
            <w:hyperlink r:id="rId7" w:history="1">
              <w:r>
                <w:rPr/>
                <w:t xml:space="preserve">ici</w:t>
              </w:r>
            </w:hyperlink>
            <w:r>
              <w:rPr/>
              <w:t xml:space="preserve">.</w:t>
            </w:r>
          </w:p>
        </w:tc>
      </w:tr>
    </w:tbl>
    <w:p>
      <w:pPr>
        <w:pStyle w:val="AgvTitle1"/>
      </w:pPr>
      <w:r>
        <w:rPr/>
        <w:t xml:space="preserve">Identité et contexte</w:t>
      </w:r>
    </w:p>
    <w:p>
      <w:pPr>
        <w:pStyle w:val="AgvTitle2"/>
      </w:pPr>
      <w:r>
        <w:rPr/>
        <w:t xml:space="preserve">1. Nom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Sexe ¹</w:t>
      </w:r>
    </w:p>
    <w:p>
      <w:pPr>
        <w:spacing w:line="480" w:lineRule="auto"/>
      </w:pPr>
      <w:r>
        <w:rPr/>
        <w:t xml:space="preserve">☐</w:t>
      </w:r>
      <w:r>
        <w:rPr/>
        <w:t xml:space="preserve"> Femme    </w:t>
      </w:r>
      <w:r>
        <w:rPr/>
        <w:t xml:space="preserve">☐</w:t>
      </w:r>
      <w:r>
        <w:rPr/>
        <w:t xml:space="preserve"> Homme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3. Numéro de chambre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Service d'hospitalisation *¹</w:t>
      </w:r>
    </w:p>
    <w:p>
      <w:pPr>
        <w:spacing w:line="480" w:lineRule="auto"/>
      </w:pPr>
      <w:r>
        <w:rPr/>
        <w:t xml:space="preserve">☐</w:t>
      </w:r>
      <w:r>
        <w:rPr/>
        <w:t xml:space="preserve"> Zéphyr (ambulatoire)    </w:t>
      </w:r>
      <w:r>
        <w:rPr/>
        <w:t xml:space="preserve">☐</w:t>
      </w:r>
      <w:r>
        <w:rPr/>
        <w:t xml:space="preserve"> Alizé    </w:t>
      </w:r>
      <w:r>
        <w:rPr/>
        <w:t xml:space="preserve">☐</w:t>
      </w:r>
      <w:r>
        <w:rPr/>
        <w:t xml:space="preserve"> Mistral    </w:t>
      </w:r>
      <w:r>
        <w:rPr/>
        <w:t xml:space="preserve">☐</w:t>
      </w:r>
      <w:r>
        <w:rPr/>
        <w:t xml:space="preserve"> Ponant    </w:t>
      </w:r>
      <w:r>
        <w:rPr/>
        <w:t xml:space="preserve">☐</w:t>
      </w:r>
      <w:r>
        <w:rPr/>
        <w:t xml:space="preserve"> Ne sait pas    </w:t>
      </w:r>
    </w:p>
    <w:p>
      <w:pPr>
        <w:pStyle w:val="AgvTitle2"/>
      </w:pPr>
      <w:r>
        <w:rPr/>
        <w:t xml:space="preserve">5. Date de sortie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Questionnaire de satisfaction</w:t>
      </w:r>
    </w:p>
    <w:p>
      <w:pPr>
        <w:pStyle w:val="AgvTitle2"/>
      </w:pPr>
      <w:r>
        <w:rPr/>
        <w:t xml:space="preserve">6. Votre appréciation globale du séjour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" name="image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9" descr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" name="image1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0" descr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5" name="image1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11" descr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" name="image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12" descr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" name="image1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13" descr="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Appréciation globale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7. Admissions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8" name="image1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14" descr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9" name="image1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15" descr="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" name="image1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16" descr="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1" name="image1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17" descr="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2" name="image1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18" descr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Qualité de l’accueil administratif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Qualité du livret d'accueil / passeport ambulatoire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d’attente (admission)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Identification des différents professionnels (Nom et/ou prénom, fonction)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8. Votre prise en charge médicale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3" name="image1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19" descr="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4" name="image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20" descr="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5" name="image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21" descr="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6" name="image2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22" descr="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7" name="image2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mage23" descr="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Accueil des soignants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Information sur les précautions à prendre  (Jeûne, préparation cutanée, arrêt du traitement médical si nécessaire…)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Information sur le déroulement de votre hospitalisation (Intervention, examens, imagerie médicale, traitement, suites post-opératoires)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Respect de l’intimité, de la dignité, de la confidentialité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Identification des différents professionnels (Nom et/ou prénom, fonction)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Clarté des réponses à vos questions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Sollicitation de votre consentement (ou de vos proches) concernant vos soins, votre traitement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Transport (debout, en fauteuil, en brancard)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Soins dispensés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Informations sur la sortie (Date, destination, ordonnances, suivi, consignes post-opératoires…)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éventuel d’attente lors de votre arrivée dans le service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éventuel d’attente lors de votre sortie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9. Votre prise en charge au bloc opératoire et salle de surveillance post-interventionnelle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8" name="image2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image24" descr=""/>
                              <pic:cNvPicPr/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9" name="image2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image25" descr=""/>
                              <pic:cNvPicPr/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0" name="image2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image26" descr=""/>
                              <pic:cNvPicPr/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1" name="image2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e27" descr=""/>
                              <pic:cNvPicPr/>
                            </pic:nvPicPr>
                            <pic:blipFill>
                              <a:blip r:embed="rId2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2" name="image2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image28" descr="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Accueil des soignants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Soins dispensés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Respect de l’intimité, de la dignité, de la confidentialité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éventuel de prise en charge au bloc opératoire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10. La prise en charge de la douleur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3" name="image2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image29" descr=""/>
                              <pic:cNvPicPr/>
                            </pic:nvPicPr>
                            <pic:blipFill>
                              <a:blip r:embed="rId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4" name="image3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30" descr=""/>
                              <pic:cNvPicPr/>
                            </pic:nvPicPr>
                            <pic:blipFill>
                              <a:blip r:embed="rId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5" name="image3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image31" descr=""/>
                              <pic:cNvPicPr/>
                            </pic:nvPicPr>
                            <pic:blipFill>
                              <a:blip r:embed="rId3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6" name="image3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image32" descr="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7" name="image3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image33" descr=""/>
                              <pic:cNvPicPr/>
                            </pic:nvPicPr>
                            <pic:blipFill>
                              <a:blip r:embed="rId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Prise en charge rapide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Prise en charge efficace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11. Les soins spécifiques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8" name="image3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image34" descr="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9" name="image3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image35" descr=""/>
                              <pic:cNvPicPr/>
                            </pic:nvPicPr>
                            <pic:blipFill>
                              <a:blip r:embed="rId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0" name="image3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image36" descr=""/>
                              <pic:cNvPicPr/>
                            </pic:nvPicPr>
                            <pic:blipFill>
                              <a:blip r:embed="rId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1" name="image3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image37" descr=""/>
                              <pic:cNvPicPr/>
                            </pic:nvPicPr>
                            <pic:blipFill>
                              <a:blip r:embed="rId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2" name="image3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image38" descr=""/>
                              <pic:cNvPicPr/>
                            </pic:nvPicPr>
                            <pic:blipFill>
                              <a:blip r:embed="rId3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Imagerie Médicale (radiologie, scanner, IRM)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Kinésithérapie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12. Restauration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3" name="image3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image39" descr=""/>
                              <pic:cNvPicPr/>
                            </pic:nvPicPr>
                            <pic:blipFill>
                              <a:blip r:embed="rId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4" name="image4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image40" descr="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5" name="image4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mage41" descr="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6" name="image4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image42" descr=""/>
                              <pic:cNvPicPr/>
                            </pic:nvPicPr>
                            <pic:blipFill>
                              <a:blip r:embed="rId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7" name="image4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mage43" descr=""/>
                              <pic:cNvPicPr/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Qualité des collations ou repas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Respect du choix / régime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13. Chambre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8" name="image4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image44" descr="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9" name="image4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image45" descr=""/>
                              <pic:cNvPicPr/>
                            </pic:nvPicPr>
                            <pic:blipFill>
                              <a:blip r:embed="rId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0" name="image4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image46" descr="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1" name="image4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image47" descr="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2" name="image4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image48" descr=""/>
                              <pic:cNvPicPr/>
                            </pic:nvPicPr>
                            <pic:blipFill>
                              <a:blip r:embed="rId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Propreté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Confort (linge...)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TV, Téléphone, WIFI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Ambiance du service (calme…)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14. Parties communes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3" name="image4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image49" descr=""/>
                              <pic:cNvPicPr/>
                            </pic:nvPicPr>
                            <pic:blipFill>
                              <a:blip r:embed="rId4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4" name="image5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image50" descr=""/>
                              <pic:cNvPicPr/>
                            </pic:nvPicPr>
                            <pic:blipFill>
                              <a:blip r:embed="rId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5" name="image5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image51" descr=""/>
                              <pic:cNvPicPr/>
                            </pic:nvPicPr>
                            <pic:blipFill>
                              <a:blip r:embed="rId5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6" name="image5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image52" descr=""/>
                              <pic:cNvPicPr/>
                            </pic:nvPicPr>
                            <pic:blipFill>
                              <a:blip r:embed="rId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7" name="image5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image53" descr=""/>
                              <pic:cNvPicPr/>
                            </pic:nvPicPr>
                            <pic:blipFill>
                              <a:blip r:embed="rId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Parking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Signalétique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Propreté des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15. Vos remarques ou suggestions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05/05/2024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de satisfaction - Patients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13_document.png"/><Relationship Id="rId14" Type="http://schemas.openxmlformats.org/officeDocument/2006/relationships/image" Target="media/image_rId9_document.png"/><Relationship Id="rId15" Type="http://schemas.openxmlformats.org/officeDocument/2006/relationships/image" Target="media/image_rId10_document.png"/><Relationship Id="rId16" Type="http://schemas.openxmlformats.org/officeDocument/2006/relationships/image" Target="media/image_rId11_document.png"/><Relationship Id="rId17" Type="http://schemas.openxmlformats.org/officeDocument/2006/relationships/image" Target="media/image_rId12_document.png"/><Relationship Id="rId18" Type="http://schemas.openxmlformats.org/officeDocument/2006/relationships/image" Target="media/image_rId13_document.png"/><Relationship Id="rId19" Type="http://schemas.openxmlformats.org/officeDocument/2006/relationships/image" Target="media/image_rId9_document.png"/><Relationship Id="rId20" Type="http://schemas.openxmlformats.org/officeDocument/2006/relationships/image" Target="media/image_rId10_document.png"/><Relationship Id="rId21" Type="http://schemas.openxmlformats.org/officeDocument/2006/relationships/image" Target="media/image_rId11_document.png"/><Relationship Id="rId22" Type="http://schemas.openxmlformats.org/officeDocument/2006/relationships/image" Target="media/image_rId12_document.png"/><Relationship Id="rId23" Type="http://schemas.openxmlformats.org/officeDocument/2006/relationships/image" Target="media/image_rId13_document.png"/><Relationship Id="rId24" Type="http://schemas.openxmlformats.org/officeDocument/2006/relationships/image" Target="media/image_rId9_document.png"/><Relationship Id="rId25" Type="http://schemas.openxmlformats.org/officeDocument/2006/relationships/image" Target="media/image_rId10_document.png"/><Relationship Id="rId26" Type="http://schemas.openxmlformats.org/officeDocument/2006/relationships/image" Target="media/image_rId11_document.png"/><Relationship Id="rId27" Type="http://schemas.openxmlformats.org/officeDocument/2006/relationships/image" Target="media/image_rId12_document.png"/><Relationship Id="rId28" Type="http://schemas.openxmlformats.org/officeDocument/2006/relationships/image" Target="media/image_rId13_document.png"/><Relationship Id="rId29" Type="http://schemas.openxmlformats.org/officeDocument/2006/relationships/image" Target="media/image_rId9_document.png"/><Relationship Id="rId30" Type="http://schemas.openxmlformats.org/officeDocument/2006/relationships/image" Target="media/image_rId10_document.png"/><Relationship Id="rId31" Type="http://schemas.openxmlformats.org/officeDocument/2006/relationships/image" Target="media/image_rId11_document.png"/><Relationship Id="rId32" Type="http://schemas.openxmlformats.org/officeDocument/2006/relationships/image" Target="media/image_rId12_document.png"/><Relationship Id="rId33" Type="http://schemas.openxmlformats.org/officeDocument/2006/relationships/image" Target="media/image_rId13_document.png"/><Relationship Id="rId34" Type="http://schemas.openxmlformats.org/officeDocument/2006/relationships/image" Target="media/image_rId9_document.png"/><Relationship Id="rId35" Type="http://schemas.openxmlformats.org/officeDocument/2006/relationships/image" Target="media/image_rId10_document.png"/><Relationship Id="rId36" Type="http://schemas.openxmlformats.org/officeDocument/2006/relationships/image" Target="media/image_rId11_document.png"/><Relationship Id="rId37" Type="http://schemas.openxmlformats.org/officeDocument/2006/relationships/image" Target="media/image_rId12_document.png"/><Relationship Id="rId38" Type="http://schemas.openxmlformats.org/officeDocument/2006/relationships/image" Target="media/image_rId13_document.png"/><Relationship Id="rId39" Type="http://schemas.openxmlformats.org/officeDocument/2006/relationships/image" Target="media/image_rId9_document.png"/><Relationship Id="rId40" Type="http://schemas.openxmlformats.org/officeDocument/2006/relationships/image" Target="media/image_rId10_document.png"/><Relationship Id="rId41" Type="http://schemas.openxmlformats.org/officeDocument/2006/relationships/image" Target="media/image_rId11_document.png"/><Relationship Id="rId42" Type="http://schemas.openxmlformats.org/officeDocument/2006/relationships/image" Target="media/image_rId12_document.png"/><Relationship Id="rId43" Type="http://schemas.openxmlformats.org/officeDocument/2006/relationships/image" Target="media/image_rId13_document.png"/><Relationship Id="rId44" Type="http://schemas.openxmlformats.org/officeDocument/2006/relationships/image" Target="media/image_rId9_document.png"/><Relationship Id="rId45" Type="http://schemas.openxmlformats.org/officeDocument/2006/relationships/image" Target="media/image_rId10_document.png"/><Relationship Id="rId46" Type="http://schemas.openxmlformats.org/officeDocument/2006/relationships/image" Target="media/image_rId11_document.png"/><Relationship Id="rId47" Type="http://schemas.openxmlformats.org/officeDocument/2006/relationships/image" Target="media/image_rId12_document.png"/><Relationship Id="rId48" Type="http://schemas.openxmlformats.org/officeDocument/2006/relationships/image" Target="media/image_rId13_document.png"/><Relationship Id="rId49" Type="http://schemas.openxmlformats.org/officeDocument/2006/relationships/image" Target="media/image_rId9_document.png"/><Relationship Id="rId50" Type="http://schemas.openxmlformats.org/officeDocument/2006/relationships/image" Target="media/image_rId10_document.png"/><Relationship Id="rId51" Type="http://schemas.openxmlformats.org/officeDocument/2006/relationships/image" Target="media/image_rId11_document.png"/><Relationship Id="rId52" Type="http://schemas.openxmlformats.org/officeDocument/2006/relationships/image" Target="media/image_rId12_document.png"/><Relationship Id="rId53" Type="http://schemas.openxmlformats.org/officeDocument/2006/relationships/image" Target="media/image_rId13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